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2244"/>
        <w:gridCol w:w="980"/>
      </w:tblGrid>
      <w:tr w:rsidR="00E31AC2" w:rsidRPr="00E31AC2" w:rsidTr="00496A72">
        <w:trPr>
          <w:trHeight w:val="600"/>
        </w:trPr>
        <w:tc>
          <w:tcPr>
            <w:tcW w:w="3900" w:type="dxa"/>
            <w:vMerge w:val="restart"/>
            <w:hideMark/>
          </w:tcPr>
          <w:p w:rsidR="00E31AC2" w:rsidRPr="00E31AC2" w:rsidRDefault="00E31AC2" w:rsidP="00E31AC2">
            <w:r w:rsidRPr="00E31AC2">
              <w:t>Наименование</w:t>
            </w:r>
            <w:r w:rsidRPr="00E31AC2">
              <w:br/>
              <w:t>Инструмента</w:t>
            </w:r>
          </w:p>
        </w:tc>
        <w:tc>
          <w:tcPr>
            <w:tcW w:w="1380" w:type="dxa"/>
            <w:vMerge w:val="restart"/>
            <w:hideMark/>
          </w:tcPr>
          <w:p w:rsidR="00E31AC2" w:rsidRPr="00E31AC2" w:rsidRDefault="00E31AC2" w:rsidP="00E31AC2">
            <w:r w:rsidRPr="00E31AC2">
              <w:t>Базис</w:t>
            </w:r>
            <w:r w:rsidRPr="00E31AC2">
              <w:br/>
              <w:t>поставки</w:t>
            </w:r>
          </w:p>
        </w:tc>
        <w:tc>
          <w:tcPr>
            <w:tcW w:w="980" w:type="dxa"/>
            <w:vMerge w:val="restart"/>
            <w:hideMark/>
          </w:tcPr>
          <w:p w:rsidR="00E31AC2" w:rsidRPr="00E31AC2" w:rsidRDefault="00E31AC2" w:rsidP="00E31AC2">
            <w:r w:rsidRPr="00E31AC2">
              <w:t> </w:t>
            </w:r>
          </w:p>
        </w:tc>
      </w:tr>
      <w:tr w:rsidR="00E31AC2" w:rsidRPr="00E31AC2" w:rsidTr="00496A72">
        <w:trPr>
          <w:trHeight w:val="450"/>
        </w:trPr>
        <w:tc>
          <w:tcPr>
            <w:tcW w:w="3900" w:type="dxa"/>
            <w:vMerge/>
            <w:hideMark/>
          </w:tcPr>
          <w:p w:rsidR="00E31AC2" w:rsidRPr="00E31AC2" w:rsidRDefault="00E31AC2"/>
        </w:tc>
        <w:tc>
          <w:tcPr>
            <w:tcW w:w="1380" w:type="dxa"/>
            <w:vMerge/>
            <w:hideMark/>
          </w:tcPr>
          <w:p w:rsidR="00E31AC2" w:rsidRPr="00E31AC2" w:rsidRDefault="00E31AC2"/>
        </w:tc>
        <w:tc>
          <w:tcPr>
            <w:tcW w:w="980" w:type="dxa"/>
            <w:vMerge/>
            <w:hideMark/>
          </w:tcPr>
          <w:p w:rsidR="00E31AC2" w:rsidRPr="00E31AC2" w:rsidRDefault="00E31AC2"/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АИ-80-К5, ст. </w:t>
            </w:r>
            <w:proofErr w:type="spellStart"/>
            <w:r w:rsidRPr="00E31AC2">
              <w:t>Дземги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Дземги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</w:t>
            </w:r>
            <w:r>
              <w:t>3</w:t>
            </w:r>
            <w:r w:rsidRPr="00E31AC2">
              <w:t>550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spellStart"/>
            <w:r w:rsidRPr="00E31AC2">
              <w:t>Ачинский</w:t>
            </w:r>
            <w:proofErr w:type="spellEnd"/>
            <w:r w:rsidRPr="00E31AC2">
              <w:t xml:space="preserve"> НПЗ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Ачинский</w:t>
            </w:r>
            <w:proofErr w:type="spellEnd"/>
            <w:r w:rsidRPr="00E31AC2">
              <w:t xml:space="preserve">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35</w:t>
            </w:r>
            <w:r w:rsidRPr="00E31AC2">
              <w:t>060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ст. </w:t>
            </w:r>
            <w:proofErr w:type="spellStart"/>
            <w:r w:rsidRPr="00E31AC2">
              <w:t>Аллагуват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Аллагуват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35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Ангарская НХК-Роснефть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Ангарская НХК-Роснефть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spellStart"/>
            <w:r w:rsidRPr="00E31AC2">
              <w:t>Балашовская</w:t>
            </w:r>
            <w:proofErr w:type="spellEnd"/>
            <w:r w:rsidRPr="00E31AC2">
              <w:t xml:space="preserve"> НБ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Балашовская</w:t>
            </w:r>
            <w:proofErr w:type="spellEnd"/>
            <w:r w:rsidRPr="00E31AC2">
              <w:t xml:space="preserve"> НБ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600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ст. </w:t>
            </w:r>
            <w:proofErr w:type="spellStart"/>
            <w:r w:rsidRPr="00E31AC2">
              <w:t>Дземги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Дземги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38</w:t>
            </w:r>
            <w:r w:rsidRPr="00E31AC2">
              <w:t>815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</w:t>
            </w:r>
            <w:proofErr w:type="spellStart"/>
            <w:r w:rsidRPr="00E31AC2">
              <w:t>Светлоградский</w:t>
            </w:r>
            <w:proofErr w:type="spellEnd"/>
            <w:r w:rsidRPr="00E31AC2">
              <w:t xml:space="preserve"> Цех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</w:t>
            </w:r>
            <w:proofErr w:type="spellStart"/>
            <w:r w:rsidRPr="00E31AC2">
              <w:t>Светлоградский</w:t>
            </w:r>
            <w:proofErr w:type="spellEnd"/>
            <w:r w:rsidRPr="00E31AC2">
              <w:t xml:space="preserve"> Цех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277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Буденновский Цех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Буденновский Цех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</w:t>
            </w:r>
            <w:r>
              <w:t>9</w:t>
            </w:r>
            <w:r w:rsidRPr="00E31AC2">
              <w:t>277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Георгиевский Цех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Георгиевский Цех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277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НБ </w:t>
            </w:r>
            <w:proofErr w:type="spellStart"/>
            <w:r w:rsidRPr="00E31AC2">
              <w:t>Энгельская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Энгельская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spellStart"/>
            <w:r w:rsidRPr="00E31AC2">
              <w:t>Холщевики</w:t>
            </w:r>
            <w:proofErr w:type="spellEnd"/>
            <w:r w:rsidRPr="00E31AC2">
              <w:t xml:space="preserve">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Холщевики</w:t>
            </w:r>
            <w:proofErr w:type="spellEnd"/>
            <w:r w:rsidRPr="00E31AC2">
              <w:t xml:space="preserve">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Волгоград-ЛУКОЙЛ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Волгоград-ЛУКОЙЛ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Пермь-ЛУКОЙЛ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Пермь-ЛУКОЙЛ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Бензин неэтилированный марки АИ-92-К5, </w:t>
            </w:r>
            <w:proofErr w:type="spellStart"/>
            <w:r w:rsidRPr="00E31AC2">
              <w:t>Нефтегазохранилище</w:t>
            </w:r>
            <w:proofErr w:type="spellEnd"/>
            <w:r w:rsidRPr="00E31AC2">
              <w:t xml:space="preserve"> х. Вязники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Нефтегазохранилище</w:t>
            </w:r>
            <w:proofErr w:type="spellEnd"/>
            <w:r w:rsidRPr="00E31AC2">
              <w:t xml:space="preserve"> х. Вязники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277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ст. Никель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Никель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ст. Новая </w:t>
            </w:r>
            <w:proofErr w:type="spellStart"/>
            <w:r w:rsidRPr="00E31AC2">
              <w:t>Еловка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Новая </w:t>
            </w:r>
            <w:proofErr w:type="spellStart"/>
            <w:r w:rsidRPr="00E31AC2">
              <w:t>Еловка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34</w:t>
            </w:r>
            <w:r w:rsidRPr="00E31AC2">
              <w:t>922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НБ РН-Москва Наро-Фоминск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РН-Москва Наро-Фоминск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ст.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900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spellStart"/>
            <w:r w:rsidRPr="00E31AC2">
              <w:t>Остряково</w:t>
            </w:r>
            <w:proofErr w:type="spellEnd"/>
            <w:r w:rsidRPr="00E31AC2">
              <w:t xml:space="preserve">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Остряково</w:t>
            </w:r>
            <w:proofErr w:type="spellEnd"/>
            <w:r w:rsidRPr="00E31AC2">
              <w:t xml:space="preserve">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42</w:t>
            </w:r>
            <w:r w:rsidRPr="00E31AC2">
              <w:t>350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НБ РН-Москва Подольск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РН-Москва Подольск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spellStart"/>
            <w:r w:rsidRPr="00E31AC2">
              <w:t>Петелино</w:t>
            </w:r>
            <w:proofErr w:type="spellEnd"/>
            <w:r w:rsidRPr="00E31AC2">
              <w:t xml:space="preserve">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Петелино</w:t>
            </w:r>
            <w:proofErr w:type="spellEnd"/>
            <w:r w:rsidRPr="00E31AC2">
              <w:t xml:space="preserve">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</w:t>
            </w:r>
            <w:proofErr w:type="spellStart"/>
            <w:r w:rsidRPr="00E31AC2">
              <w:t>Ртищевская</w:t>
            </w:r>
            <w:proofErr w:type="spellEnd"/>
            <w:r w:rsidRPr="00E31AC2">
              <w:t xml:space="preserve"> НБ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Ртищевская</w:t>
            </w:r>
            <w:proofErr w:type="spellEnd"/>
            <w:r w:rsidRPr="00E31AC2">
              <w:t xml:space="preserve"> НБ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АО РНПК (СННА),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АО РНПК (СННА)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38</w:t>
            </w:r>
            <w:r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Самарская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35</w:t>
            </w:r>
            <w:r w:rsidRPr="00E31AC2">
              <w:t>900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НБ Смоленская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Смоленская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378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Саратов-Роснефть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Саратов-Роснефть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595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ст. Стенькино II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Стенькино II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900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Бензин неэтилированный марки АИ-92-К5, </w:t>
            </w:r>
            <w:proofErr w:type="spellStart"/>
            <w:r w:rsidRPr="00E31AC2">
              <w:t>Увекская</w:t>
            </w:r>
            <w:proofErr w:type="spellEnd"/>
            <w:r w:rsidRPr="00E31AC2">
              <w:t xml:space="preserve"> НБ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Увекская</w:t>
            </w:r>
            <w:proofErr w:type="spellEnd"/>
            <w:r w:rsidRPr="00E31AC2">
              <w:t xml:space="preserve"> НБ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АИ-92-К5,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35</w:t>
            </w:r>
            <w:r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ст. </w:t>
            </w:r>
            <w:proofErr w:type="spellStart"/>
            <w:r w:rsidRPr="00E31AC2">
              <w:t>Ветласян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Ветласян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35</w:t>
            </w:r>
            <w:r w:rsidRPr="00E31AC2">
              <w:t>900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ст. </w:t>
            </w:r>
            <w:proofErr w:type="spellStart"/>
            <w:r w:rsidRPr="00E31AC2">
              <w:t>Яничкино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Яничкино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900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НБ </w:t>
            </w:r>
            <w:proofErr w:type="spellStart"/>
            <w:r w:rsidRPr="00E31AC2">
              <w:t>Ярцевская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Ярцевская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378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АИ-92-К5, ст. </w:t>
            </w:r>
            <w:proofErr w:type="spellStart"/>
            <w:r w:rsidRPr="00E31AC2">
              <w:t>Зелецино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Зелецино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600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Ангарская НХК-Роснефть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Ангарская НХК-Роснефть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900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ст. </w:t>
            </w:r>
            <w:proofErr w:type="spellStart"/>
            <w:r w:rsidRPr="00E31AC2">
              <w:t>Дземги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Дземги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781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</w:t>
            </w:r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Георгиевский Цех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Георгиевский Цех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40</w:t>
            </w:r>
            <w:r w:rsidRPr="00E31AC2">
              <w:t>714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НБ </w:t>
            </w:r>
            <w:proofErr w:type="spellStart"/>
            <w:r w:rsidRPr="00E31AC2">
              <w:t>Лиховская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Лиховская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850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Волгоград-ЛУКОЙЛ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Волгоград-ЛУКОЙЛ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38</w:t>
            </w:r>
            <w:r w:rsidRPr="00E31AC2">
              <w:t>100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Пермь-ЛУКОЙЛ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Пермь-ЛУКОЙЛ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600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</w:t>
            </w:r>
            <w:proofErr w:type="spellStart"/>
            <w:r w:rsidRPr="00E31AC2">
              <w:t>Нефтегазохранилище</w:t>
            </w:r>
            <w:proofErr w:type="spellEnd"/>
            <w:r w:rsidRPr="00E31AC2">
              <w:t xml:space="preserve"> х. Вязники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Нефтегазохранилище</w:t>
            </w:r>
            <w:proofErr w:type="spellEnd"/>
            <w:r w:rsidRPr="00E31AC2">
              <w:t xml:space="preserve"> х. Вязники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40</w:t>
            </w:r>
            <w:r w:rsidRPr="00E31AC2">
              <w:t>714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НБ Ростовская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Ростовская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39</w:t>
            </w:r>
            <w:r w:rsidRPr="00E31AC2">
              <w:t>850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ст. Никель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Никель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Бензин неэтилированный марки АИ-95-К5, ст. Новая </w:t>
            </w:r>
            <w:proofErr w:type="spellStart"/>
            <w:r w:rsidRPr="00E31AC2">
              <w:t>Еловка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Новая </w:t>
            </w:r>
            <w:proofErr w:type="spellStart"/>
            <w:r w:rsidRPr="00E31AC2">
              <w:t>Еловка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НБ РН-Москва Наро-Фоминск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РН-Москва Наро-Фоминск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40</w:t>
            </w:r>
            <w:r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ст.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39</w:t>
            </w:r>
            <w:r w:rsidR="00E31AC2" w:rsidRPr="00E31AC2">
              <w:t>262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</w:t>
            </w:r>
            <w:proofErr w:type="spellStart"/>
            <w:r w:rsidRPr="00E31AC2">
              <w:t>Остряково</w:t>
            </w:r>
            <w:proofErr w:type="spellEnd"/>
            <w:r w:rsidRPr="00E31AC2">
              <w:t xml:space="preserve">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Остряково</w:t>
            </w:r>
            <w:proofErr w:type="spellEnd"/>
            <w:r w:rsidRPr="00E31AC2">
              <w:t xml:space="preserve"> БП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45</w:t>
            </w:r>
            <w:r w:rsidR="00E31AC2" w:rsidRPr="00E31AC2">
              <w:t>350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</w:t>
            </w:r>
            <w:proofErr w:type="spellStart"/>
            <w:r w:rsidRPr="00E31AC2">
              <w:t>Осенцы</w:t>
            </w:r>
            <w:proofErr w:type="spellEnd"/>
            <w:r w:rsidRPr="00E31AC2">
              <w:t xml:space="preserve">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Осенцы</w:t>
            </w:r>
            <w:proofErr w:type="spellEnd"/>
            <w:r w:rsidRPr="00E31AC2">
              <w:t xml:space="preserve">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НБ РН-Москва Подольск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РН-Москва Подольск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41</w:t>
            </w:r>
            <w:r w:rsidR="00E31AC2"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</w:t>
            </w:r>
            <w:proofErr w:type="spellStart"/>
            <w:r w:rsidRPr="00E31AC2">
              <w:t>Петелино</w:t>
            </w:r>
            <w:proofErr w:type="spellEnd"/>
            <w:r w:rsidRPr="00E31AC2">
              <w:t xml:space="preserve">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Петелино</w:t>
            </w:r>
            <w:proofErr w:type="spellEnd"/>
            <w:r w:rsidRPr="00E31AC2">
              <w:t xml:space="preserve"> БП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39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Пункт </w:t>
            </w:r>
            <w:proofErr w:type="spellStart"/>
            <w:r w:rsidRPr="00E31AC2">
              <w:t>автоналива</w:t>
            </w:r>
            <w:proofErr w:type="spellEnd"/>
            <w:r w:rsidRPr="00E31AC2">
              <w:t xml:space="preserve"> (ЯНОС)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Пункт </w:t>
            </w:r>
            <w:proofErr w:type="spellStart"/>
            <w:r w:rsidRPr="00E31AC2">
              <w:t>автоналива</w:t>
            </w:r>
            <w:proofErr w:type="spellEnd"/>
            <w:r w:rsidRPr="00E31AC2">
              <w:t xml:space="preserve"> (ЯНОС)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АО РНПК (СННА)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АО РНПК (СННА)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40</w:t>
            </w:r>
            <w:r w:rsidR="00E31AC2" w:rsidRPr="00E31AC2">
              <w:t>850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Самарская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38</w:t>
            </w:r>
            <w:r w:rsidR="00E31AC2" w:rsidRPr="00E31AC2">
              <w:t>651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НБ </w:t>
            </w:r>
            <w:proofErr w:type="spellStart"/>
            <w:r w:rsidRPr="00E31AC2">
              <w:t>Сальская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Сальская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40</w:t>
            </w:r>
            <w:r w:rsidR="00E31AC2" w:rsidRPr="00E31AC2">
              <w:t>850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НБ Смоленская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Смоленская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41</w:t>
            </w:r>
            <w:r w:rsidR="00E31AC2" w:rsidRPr="00E31AC2">
              <w:t>477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Саратов-Роснефть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Саратов-Роснефть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ст. Стенькино II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Стенькино II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38</w:t>
            </w:r>
            <w:r w:rsidR="00E31AC2" w:rsidRPr="00E31AC2">
              <w:t>439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Бензин неэтилированный марки АИ-95-К5, </w:t>
            </w:r>
            <w:proofErr w:type="spellStart"/>
            <w:r w:rsidRPr="00E31AC2">
              <w:t>Увекская</w:t>
            </w:r>
            <w:proofErr w:type="spellEnd"/>
            <w:r w:rsidRPr="00E31AC2">
              <w:t xml:space="preserve"> НБ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Увекская</w:t>
            </w:r>
            <w:proofErr w:type="spellEnd"/>
            <w:r w:rsidRPr="00E31AC2">
              <w:t xml:space="preserve"> НБ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38000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АИ-95-К5,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36000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ст. </w:t>
            </w:r>
            <w:proofErr w:type="spellStart"/>
            <w:r w:rsidRPr="00E31AC2">
              <w:t>Ветласян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Ветласян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36000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ст. </w:t>
            </w:r>
            <w:proofErr w:type="spellStart"/>
            <w:r w:rsidRPr="00E31AC2">
              <w:t>Яничкино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Яничкино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37400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НБ </w:t>
            </w:r>
            <w:proofErr w:type="spellStart"/>
            <w:r w:rsidRPr="00E31AC2">
              <w:t>Ярцевская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Ярцевская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39477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АИ-95-К5, ст. </w:t>
            </w:r>
            <w:proofErr w:type="spellStart"/>
            <w:r w:rsidRPr="00E31AC2">
              <w:t>Зелецино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Зелецино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37000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АИ-98-К5, ст. </w:t>
            </w:r>
            <w:proofErr w:type="spellStart"/>
            <w:r w:rsidRPr="00E31AC2">
              <w:t>Дземги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Дземги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41000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марки АИ-98-К5, ст.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43400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АИ-98-К5, Самарская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42300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АИ-98-К5, ст. Стенькино II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Стенькино II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марки АИ-98-К5,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42300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Нормаль-80 (АИ-80-К4), ст. </w:t>
            </w:r>
            <w:proofErr w:type="spellStart"/>
            <w:r w:rsidRPr="00E31AC2">
              <w:t>Богандинская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Богандинская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Нормаль-80 (АИ-80-К5), ст. </w:t>
            </w:r>
            <w:proofErr w:type="spellStart"/>
            <w:r w:rsidRPr="00E31AC2">
              <w:t>Богандинская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Богандинская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Нормаль-80 (АИ-80-К5),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30000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Регуляр-92 (АИ-92-К5), </w:t>
            </w:r>
            <w:proofErr w:type="spellStart"/>
            <w:r w:rsidRPr="00E31AC2">
              <w:t>ст.Аксарайская</w:t>
            </w:r>
            <w:proofErr w:type="spellEnd"/>
            <w:r w:rsidRPr="00E31AC2">
              <w:t xml:space="preserve"> II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Аксарайская II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35500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Регуляр-92 (АИ-92-К5), </w:t>
            </w:r>
            <w:proofErr w:type="spellStart"/>
            <w:r w:rsidRPr="00E31AC2">
              <w:t>ст.Аллагуват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Аллагуват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Бензин Регуляр-92 </w:t>
            </w:r>
            <w:proofErr w:type="spellStart"/>
            <w:r w:rsidRPr="00E31AC2">
              <w:t>кл</w:t>
            </w:r>
            <w:proofErr w:type="spellEnd"/>
            <w:r w:rsidRPr="00E31AC2">
              <w:t>. 5 (АИ-92-К5), Екатеринбург (БП 2)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Екатеринбург (БП 2)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Регуляр-92 (АИ-92-К5), ст. Кириши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35</w:t>
            </w:r>
            <w:r w:rsidR="00E31AC2" w:rsidRPr="00E31AC2">
              <w:t>279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Регуляр-92 (АИ-92-К5), ст. Кириши (самовывоз ж/д)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Регуляр-92 (АИ-92-К5),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Регуляр-92 (АИ-92-К5), НФБ </w:t>
            </w:r>
            <w:proofErr w:type="spellStart"/>
            <w:r w:rsidRPr="00E31AC2">
              <w:t>Газспецстрой</w:t>
            </w:r>
            <w:proofErr w:type="spellEnd"/>
            <w:r w:rsidRPr="00E31AC2">
              <w:t xml:space="preserve"> (франко-резервуар)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НФБ </w:t>
            </w:r>
            <w:proofErr w:type="spellStart"/>
            <w:r w:rsidRPr="00E31AC2">
              <w:t>Газспецстрой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38</w:t>
            </w:r>
            <w:r w:rsidR="00E31AC2" w:rsidRPr="00E31AC2">
              <w:t>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Регуляр-92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5 (АИ-92-К5), </w:t>
            </w:r>
            <w:proofErr w:type="spellStart"/>
            <w:r w:rsidRPr="00E31AC2">
              <w:t>Осенцы</w:t>
            </w:r>
            <w:proofErr w:type="spellEnd"/>
            <w:r w:rsidRPr="00E31AC2">
              <w:t xml:space="preserve">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Осенцы</w:t>
            </w:r>
            <w:proofErr w:type="spellEnd"/>
            <w:r w:rsidRPr="00E31AC2">
              <w:t xml:space="preserve">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Регуляр-92 (АИ-92-К5), Северо-Запад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Северо-Запад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Регуляр-92 (АИ-92-К5), Сургут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Сургут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Регуляр-92 (АИ-92-К5), ст. Сургут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Сургут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35</w:t>
            </w:r>
            <w:r w:rsidR="00E31AC2" w:rsidRPr="00E31AC2">
              <w:t>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Регуляр-92 </w:t>
            </w:r>
            <w:proofErr w:type="spellStart"/>
            <w:r w:rsidRPr="00E31AC2">
              <w:t>кл</w:t>
            </w:r>
            <w:proofErr w:type="spellEnd"/>
            <w:r w:rsidRPr="00E31AC2">
              <w:t>. 5 (АИ-92-К5), Владимир БП 1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Владимир БП 1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АИ-92-К5-Евро, ст. Красное-Экспорт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Красное-Экспорт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38</w:t>
            </w:r>
            <w:r w:rsidR="00E31AC2" w:rsidRPr="00E31AC2">
              <w:t>310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АИ-92-К5-Евро, ст. Рудня-Экспорт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Рудня-Экспорт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39</w:t>
            </w:r>
            <w:r w:rsidR="00E31AC2" w:rsidRPr="00E31AC2">
              <w:t>115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неэтилированный АИ-92-К5-Евро, ст. </w:t>
            </w:r>
            <w:proofErr w:type="spellStart"/>
            <w:r w:rsidRPr="00E31AC2">
              <w:t>Завережье</w:t>
            </w:r>
            <w:proofErr w:type="spellEnd"/>
            <w:r w:rsidRPr="00E31AC2">
              <w:t>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Завережье</w:t>
            </w:r>
            <w:proofErr w:type="spellEnd"/>
            <w:r w:rsidRPr="00E31AC2">
              <w:t>-Экспорт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38</w:t>
            </w:r>
            <w:r w:rsidR="00E31AC2" w:rsidRPr="00E31AC2">
              <w:t>520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неэтилированный АИ-92-К5-Евро, ст. Злынка-Экспорт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Злынка-Экспорт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37</w:t>
            </w:r>
            <w:r w:rsidR="00E31AC2" w:rsidRPr="00E31AC2">
              <w:t>910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Премиум ЕВРО-95 вид III (АИ-95-К5), ст. Кириши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37</w:t>
            </w:r>
            <w:r w:rsidR="00E31AC2" w:rsidRPr="00E31AC2">
              <w:t>459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Премиум ЕВРО-95 вид III (АИ-95-К5),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36</w:t>
            </w:r>
            <w:r w:rsidR="00E31AC2" w:rsidRPr="00E31AC2">
              <w:t>600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Бензин Премиум ЕВРО-95 вид III (АИ-95-К5), ст. Сургут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Сургут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36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Бензин </w:t>
            </w:r>
            <w:proofErr w:type="gramStart"/>
            <w:r w:rsidRPr="00E31AC2">
              <w:t>Супер ЕВРО-98</w:t>
            </w:r>
            <w:proofErr w:type="gramEnd"/>
            <w:r w:rsidRPr="00E31AC2">
              <w:t xml:space="preserve"> вид III (АИ-98-К5),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44</w:t>
            </w:r>
            <w:r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Бензин </w:t>
            </w:r>
            <w:proofErr w:type="spellStart"/>
            <w:r w:rsidRPr="00E31AC2">
              <w:t>Регуляр</w:t>
            </w:r>
            <w:proofErr w:type="spellEnd"/>
            <w:r w:rsidRPr="00E31AC2">
              <w:t xml:space="preserve"> Евро-92-К5 (АИ-92-К5), ст. Хабаровск 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Хабаровск I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40</w:t>
            </w:r>
            <w:r w:rsidRPr="00E31AC2">
              <w:t>100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Л-0,001-62 (ДТ-Л-К5), НБ ООО </w:t>
            </w:r>
            <w:proofErr w:type="spellStart"/>
            <w:r w:rsidRPr="00E31AC2">
              <w:t>Стрежтранссервис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ООО </w:t>
            </w:r>
            <w:proofErr w:type="spellStart"/>
            <w:r w:rsidRPr="00E31AC2">
              <w:t>Стрежтранссервис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35</w:t>
            </w:r>
            <w:r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дизельное арктическое минус 44 (ДТ-А-К5),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32</w:t>
            </w:r>
            <w:r w:rsidRPr="00E31AC2">
              <w:t>600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ДТ ЕВРО, арктическое, класса 4, эк. </w:t>
            </w:r>
            <w:proofErr w:type="spellStart"/>
            <w:r w:rsidRPr="00E31AC2">
              <w:t>кл</w:t>
            </w:r>
            <w:proofErr w:type="spellEnd"/>
            <w:r w:rsidRPr="00E31AC2">
              <w:t>. К5 (ДТ-А-К5),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32</w:t>
            </w:r>
            <w:r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вид III (ДТ-З-К5), НБ </w:t>
            </w:r>
            <w:proofErr w:type="spellStart"/>
            <w:r w:rsidRPr="00E31AC2">
              <w:t>Цимлянская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Цимлянская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35</w:t>
            </w:r>
            <w:r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</w:t>
            </w:r>
            <w:proofErr w:type="spellStart"/>
            <w:r w:rsidRPr="00E31AC2">
              <w:t>кл</w:t>
            </w:r>
            <w:proofErr w:type="spellEnd"/>
            <w:r w:rsidRPr="00E31AC2">
              <w:t>. 1, вид III (ДТ-З-К5), НБ Миллеровская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Миллеровская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35</w:t>
            </w:r>
            <w:r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класс 1, вид III (ДТ-З-К5), </w:t>
            </w:r>
            <w:proofErr w:type="spellStart"/>
            <w:r w:rsidRPr="00E31AC2">
              <w:t>Нефтегазохранилище</w:t>
            </w:r>
            <w:proofErr w:type="spellEnd"/>
            <w:r w:rsidRPr="00E31AC2">
              <w:t xml:space="preserve"> х. Вязники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Нефтегазохранилище</w:t>
            </w:r>
            <w:proofErr w:type="spellEnd"/>
            <w:r w:rsidRPr="00E31AC2">
              <w:t xml:space="preserve"> х. Вязники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978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</w:t>
            </w:r>
            <w:proofErr w:type="spellStart"/>
            <w:r w:rsidRPr="00E31AC2">
              <w:t>кл</w:t>
            </w:r>
            <w:proofErr w:type="spellEnd"/>
            <w:r w:rsidRPr="00E31AC2">
              <w:t>. 1, вид III (ДТ-З-К5), НБ Ростовская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Ростовская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34800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</w:t>
            </w:r>
            <w:proofErr w:type="spellStart"/>
            <w:r w:rsidRPr="00E31AC2">
              <w:t>кл</w:t>
            </w:r>
            <w:proofErr w:type="spellEnd"/>
            <w:r w:rsidRPr="00E31AC2">
              <w:t>. 1, вид III (ДТ-З-К5), АО РНПК (СННА)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АО РНПК (СННА)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34500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вид III (ДТ-З-К5), НБ </w:t>
            </w:r>
            <w:proofErr w:type="spellStart"/>
            <w:r w:rsidRPr="00E31AC2">
              <w:t>Сальская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Сальская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34800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 xml:space="preserve">. К5 (ДТ-З-К5), </w:t>
            </w:r>
            <w:proofErr w:type="spellStart"/>
            <w:r w:rsidRPr="00E31AC2">
              <w:t>Балашовская</w:t>
            </w:r>
            <w:proofErr w:type="spellEnd"/>
            <w:r w:rsidRPr="00E31AC2">
              <w:t xml:space="preserve"> НБ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Балашовская</w:t>
            </w:r>
            <w:proofErr w:type="spellEnd"/>
            <w:r w:rsidRPr="00E31AC2">
              <w:t xml:space="preserve"> НБ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33500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Гусинский склад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Гусинский склад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33580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 xml:space="preserve">. К5 (ДТ-З-К5), НБ </w:t>
            </w:r>
            <w:proofErr w:type="spellStart"/>
            <w:r w:rsidRPr="00E31AC2">
              <w:t>Энгельская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Энгельская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33500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НБ РН-Москва Мытищи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РН-Москва Мытищи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НБ РН-Москва Клин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РН-Москва Клин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НБ РН-Москва Наро-Фоминск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РН-Москва Наро-Фоминск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НБ РН-Москва Подольск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РН-Москва Подольск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НБ Смоленская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Смоленская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580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зимнее, класса 1, экологического класса К5 (ДТ-З-К5), Саратов-Роснефть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Саратов-Роснефть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29</w:t>
            </w:r>
            <w:r w:rsidR="00E31AC2"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зимнее, класса 1, экологического класса К5 (ДТ-З-К5), ст. Стенькино II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Стенькино II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30</w:t>
            </w:r>
            <w:r w:rsidR="00E31AC2"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 xml:space="preserve">. К5 (ДТ-З-К5), </w:t>
            </w:r>
            <w:proofErr w:type="spellStart"/>
            <w:r w:rsidRPr="00E31AC2">
              <w:t>Увекская</w:t>
            </w:r>
            <w:proofErr w:type="spellEnd"/>
            <w:r w:rsidRPr="00E31AC2">
              <w:t xml:space="preserve"> НБ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Увекская</w:t>
            </w:r>
            <w:proofErr w:type="spellEnd"/>
            <w:r w:rsidRPr="00E31AC2">
              <w:t xml:space="preserve"> НБ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1, </w:t>
            </w:r>
            <w:proofErr w:type="spellStart"/>
            <w:r w:rsidRPr="00E31AC2">
              <w:t>эк.кл</w:t>
            </w:r>
            <w:proofErr w:type="spellEnd"/>
            <w:r w:rsidRPr="00E31AC2">
              <w:t xml:space="preserve">. К5 (ДТ-З-К5), НБ </w:t>
            </w:r>
            <w:proofErr w:type="spellStart"/>
            <w:r w:rsidRPr="00E31AC2">
              <w:t>Ярцевская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Ярцевская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580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ДТ ЕВРО, зимнее, класса 1, экологического класса К5 (ДТ-З-К5), ст. </w:t>
            </w:r>
            <w:proofErr w:type="spellStart"/>
            <w:r w:rsidRPr="00E31AC2">
              <w:t>Зелецино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Зелецино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33</w:t>
            </w:r>
            <w:r w:rsidR="00E31AC2" w:rsidRPr="00E31AC2">
              <w:t>450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>ДТ ЕВРО, зимнее, класса 3, экологического кла</w:t>
            </w:r>
            <w:r w:rsidR="00CE53A7">
              <w:t>сса К5 (ДТ-З-К5), Пермь-</w:t>
            </w:r>
            <w:proofErr w:type="gramStart"/>
            <w:r w:rsidR="00CE53A7">
              <w:t xml:space="preserve">ЛУКОЙЛ </w:t>
            </w:r>
            <w:r w:rsidRPr="00E31AC2">
              <w:t xml:space="preserve"> (</w:t>
            </w:r>
            <w:proofErr w:type="gramEnd"/>
            <w:r w:rsidRPr="00E31AC2">
              <w:t>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Пермь-ЛУКОЙЛ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33</w:t>
            </w:r>
            <w:r w:rsidR="00E31AC2" w:rsidRPr="00E31AC2">
              <w:t>250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ДТ ЕВРО, зимнее, класса 3, экологического класса К5 (ДТ-З-К5), ст. </w:t>
            </w:r>
            <w:proofErr w:type="spellStart"/>
            <w:r w:rsidRPr="00E31AC2">
              <w:t>Ветласян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Ветласян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35</w:t>
            </w:r>
            <w:r w:rsidR="00E31AC2"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E (ДТ-Е-К5), Ангарская НХК-Роснефть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Ангарская НХК-Роснефть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31</w:t>
            </w:r>
            <w:r w:rsidR="00E31AC2" w:rsidRPr="00E31AC2">
              <w:t>820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>ДТ ЕВРО, межсезонное, сорт E (ДТ-Е-К5), ст. Биклянь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Биклянь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31</w:t>
            </w:r>
            <w:r w:rsidRPr="00E31AC2">
              <w:t>118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>ДТ ЕВРО, межсезонное, сорт E (ДТ-Е-К5), Самарская группа НПЗ (франко-труба)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 (франко-труба)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29</w:t>
            </w:r>
            <w:r w:rsidRPr="00E31AC2">
              <w:t>170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E (ДТ-Е-К5), ЛПДС Салават (франко-труба)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ЛПДС Салават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29</w:t>
            </w:r>
            <w:r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межсезонное, сорт E (ДТ-Е-К5), ст. Новая </w:t>
            </w:r>
            <w:proofErr w:type="spellStart"/>
            <w:r w:rsidRPr="00E31AC2">
              <w:t>Еловка</w:t>
            </w:r>
            <w:proofErr w:type="spellEnd"/>
            <w:r w:rsidRPr="00E31AC2">
              <w:t xml:space="preserve">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Новая </w:t>
            </w:r>
            <w:proofErr w:type="spellStart"/>
            <w:r w:rsidRPr="00E31AC2">
              <w:t>Еловка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E (ДТ-Е-К5), НПЗ ОАО "ТАНЕКО" (франко-труба)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НПЗ ОАО "ТАНЕКО"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30</w:t>
            </w:r>
            <w:r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 межсезонное, сорт Е (ДТ-Е-К5), НБ Пензенская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Пензенская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31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E (ДТ-Е-К5), ЗАО РНПК (франко-труба)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ЗАО РНПК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29</w:t>
            </w:r>
            <w:r w:rsidRPr="00E31AC2">
              <w:t>720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E (ДТ-Е-К5), Самарская группа НПЗ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29</w:t>
            </w:r>
            <w:r w:rsidRPr="00E31AC2">
              <w:t>170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E (ДТ-Е-К5), ЯНОС, г. Ярославль (франко-труба)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ЯНОС, г. Ярославль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29</w:t>
            </w:r>
            <w:r w:rsidRPr="00E31AC2">
              <w:t>600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Е (ДТ-Е-К5), НБ Смоленская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Смоленская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33</w:t>
            </w:r>
            <w:r w:rsidRPr="00E31AC2">
              <w:t>081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E (ДТ-Е-К5), Саратов-Роснефть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Саратов-Роснефть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29</w:t>
            </w:r>
            <w:r w:rsidRPr="00E31AC2">
              <w:t>700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Е (ДТ-Е-К5), ЛПДС Володарская (франко-резервуар)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ЛПДС Володарская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29</w:t>
            </w:r>
            <w:r w:rsidRPr="00E31AC2">
              <w:t>700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межсезонное, сорт Е (ДТ-Е-К5), НБ </w:t>
            </w:r>
            <w:proofErr w:type="spellStart"/>
            <w:r w:rsidRPr="00E31AC2">
              <w:t>Ярцевская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Ярцевская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33</w:t>
            </w:r>
            <w:r w:rsidRPr="00E31AC2">
              <w:t>081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>ДТ ЕВРО, межсезонное, сорт F (ДТ-Е-К5), Волгоград-ЛУКОЙЛ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Волгоград-ЛУКОЙЛ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межсезонное, сорт F (ДТ-Е-К5), ст.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29</w:t>
            </w:r>
            <w:r w:rsidRPr="00E31AC2">
              <w:t>600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межсезонное, сорт F (ДТ-Е-К5), ст. Стенькино II(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Стенькино II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30</w:t>
            </w:r>
            <w:r w:rsidR="00E31AC2" w:rsidRPr="00E31AC2">
              <w:t>700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ДТ ЕВРО, межсезонное, сорт F (ДТ-Е-К5), ст. </w:t>
            </w:r>
            <w:proofErr w:type="spellStart"/>
            <w:r w:rsidRPr="00E31AC2">
              <w:t>Яничкино</w:t>
            </w:r>
            <w:proofErr w:type="spellEnd"/>
            <w:r w:rsidRPr="00E31AC2">
              <w:t xml:space="preserve">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Яничкино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30</w:t>
            </w:r>
            <w:r w:rsidR="00E31AC2" w:rsidRPr="00E31AC2">
              <w:t>600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сорт С, вид III (ДТ-Л-К5), </w:t>
            </w:r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</w:t>
            </w:r>
            <w:proofErr w:type="spellStart"/>
            <w:r w:rsidRPr="00E31AC2">
              <w:t>Светлоградский</w:t>
            </w:r>
            <w:proofErr w:type="spellEnd"/>
            <w:r w:rsidRPr="00E31AC2">
              <w:t xml:space="preserve"> Цех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</w:t>
            </w:r>
            <w:proofErr w:type="spellStart"/>
            <w:r w:rsidRPr="00E31AC2">
              <w:t>Светлоградский</w:t>
            </w:r>
            <w:proofErr w:type="spellEnd"/>
            <w:r w:rsidRPr="00E31AC2">
              <w:t xml:space="preserve"> Цех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480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сорт С, вид III (ДТ-Л-К5), </w:t>
            </w:r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Буденновский Цех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Буденновский Цех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480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сорт С, вид III (ДТ-Л-К5), </w:t>
            </w:r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Георгиевский Цех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gramStart"/>
            <w:r w:rsidRPr="00E31AC2">
              <w:t>Ф-ал</w:t>
            </w:r>
            <w:proofErr w:type="gramEnd"/>
            <w:r w:rsidRPr="00E31AC2">
              <w:t xml:space="preserve"> "Ставрополь-Терминал" Георгиевский Цех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480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сорт С, вид III (ДТ-Л-К5), </w:t>
            </w:r>
            <w:proofErr w:type="spellStart"/>
            <w:r w:rsidRPr="00E31AC2">
              <w:t>Нефтегазохранилище</w:t>
            </w:r>
            <w:proofErr w:type="spellEnd"/>
            <w:r w:rsidRPr="00E31AC2">
              <w:t xml:space="preserve"> х. Вязники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Нефтегазохранилище</w:t>
            </w:r>
            <w:proofErr w:type="spellEnd"/>
            <w:r w:rsidRPr="00E31AC2">
              <w:t xml:space="preserve"> х. Вязники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480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 сорт С вид III (ДТ-Л-К5), Эк.кл.5, ст. Никель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Никель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ЕВРО, сорт D, вид II, класс 4 (ДТ-Л-К4), ст. Аксарайская II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Аксарайская II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29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 сорт E, вид III (ДТ-Е-К5), Эк.кл.5, Гусинский склад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Гусинский склад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33</w:t>
            </w:r>
            <w:r w:rsidR="00E31AC2" w:rsidRPr="00E31AC2">
              <w:t>081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 сорт E, вид III (ДТ-Е-К5), ЛПДС Красный Бор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ЛПДС Красный Бор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33</w:t>
            </w:r>
            <w:r w:rsidR="00E31AC2" w:rsidRPr="00E31AC2">
              <w:t>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ЕВРО сорт E, вид III (ДТ-Е-К5), ЛПДС Красный Бор (</w:t>
            </w:r>
            <w:proofErr w:type="spellStart"/>
            <w:r w:rsidRPr="00E31AC2">
              <w:t>франко</w:t>
            </w:r>
            <w:proofErr w:type="spellEnd"/>
            <w:r w:rsidRPr="00E31AC2">
              <w:t xml:space="preserve"> - резервуар)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ЛПДС Красный Бор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33</w:t>
            </w:r>
            <w:r w:rsidR="00E31AC2" w:rsidRPr="00E31AC2">
              <w:t>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сорт E, вид III (ДТ-Е-К5), НБ </w:t>
            </w:r>
            <w:proofErr w:type="spellStart"/>
            <w:r w:rsidRPr="00E31AC2">
              <w:t>Лиховская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Лиховская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сорт E, вид III (ДТ-Е-К5), НБ </w:t>
            </w:r>
            <w:proofErr w:type="spellStart"/>
            <w:r w:rsidRPr="00E31AC2">
              <w:t>Сальская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Сальская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сорт F, вид III (ДТ-Е-К5), Эк.кл.5, НБ </w:t>
            </w:r>
            <w:proofErr w:type="spellStart"/>
            <w:r w:rsidRPr="00E31AC2">
              <w:t>Касимовская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Касимовская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33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 сорт F, вид III (ДТ-Е-К5), Эк.кл.5, НБ </w:t>
            </w:r>
            <w:proofErr w:type="spellStart"/>
            <w:r w:rsidRPr="00E31AC2">
              <w:t>Сасовская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Сасовская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32500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ДТ ЕВРО, летнее, сорта C, </w:t>
            </w:r>
            <w:proofErr w:type="spellStart"/>
            <w:r w:rsidRPr="00E31AC2">
              <w:t>эк.кл</w:t>
            </w:r>
            <w:proofErr w:type="spellEnd"/>
            <w:r w:rsidRPr="00E31AC2">
              <w:t xml:space="preserve">. К5 (ДТ-Л-К5), ст. </w:t>
            </w:r>
            <w:proofErr w:type="spellStart"/>
            <w:r w:rsidRPr="00E31AC2">
              <w:t>Дземги</w:t>
            </w:r>
            <w:proofErr w:type="spellEnd"/>
            <w:r w:rsidRPr="00E31AC2">
              <w:t xml:space="preserve">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Дземги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ДТ ЕВРО, летнее, сорта C,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(ДТ-Л-К5), Волгоград-ЛУКОЙЛ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Волгоград-ЛУКОЙЛ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30100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летнее, сорта C, эк. </w:t>
            </w:r>
            <w:proofErr w:type="spellStart"/>
            <w:r w:rsidRPr="00E31AC2">
              <w:t>кл</w:t>
            </w:r>
            <w:proofErr w:type="spellEnd"/>
            <w:r w:rsidRPr="00E31AC2">
              <w:t>. К5 (ДТ-Л-К5), НПЗ ОАО "ТАНЕКО" (франко-труба)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НПЗ ОАО "ТАНЕКО"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29500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летнее, сорта C,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(ДТ-Л-К5), Самарская группа НПЗ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дизельное зимнее минус 32 (ДТ-З-К5), Гусинский склад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Гусинский склад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36278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зимнее минус 32 (ДТ-З-К5),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30</w:t>
            </w:r>
            <w:r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дизельное зимнее минус 32 (ДТ-З-К5), ст.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32</w:t>
            </w:r>
            <w:r w:rsidRPr="00E31AC2">
              <w:t>100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дизельное зимнее минус 32 (ДТ-З-К5), НБ Смоленская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Смоленская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278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дизельное зимнее минус 32 (ДТ-З-К5), НБ </w:t>
            </w:r>
            <w:proofErr w:type="spellStart"/>
            <w:r w:rsidRPr="00E31AC2">
              <w:t>Ярцевская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НБ </w:t>
            </w:r>
            <w:proofErr w:type="spellStart"/>
            <w:r w:rsidRPr="00E31AC2">
              <w:t>Ярцевская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37</w:t>
            </w:r>
            <w:r w:rsidRPr="00E31AC2">
              <w:t>278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класс 5, вид 4 (ДТ–А-К5), Эк.кл.5, ст. Сургут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Сургут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36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ДТ летнее Л-55 (ДТ-Л-К5),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30</w:t>
            </w:r>
            <w:r w:rsidRPr="00E31AC2">
              <w:t>300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дизельное (ДТ-З-К5), тип II, ст. </w:t>
            </w:r>
            <w:proofErr w:type="spellStart"/>
            <w:r w:rsidRPr="00E31AC2">
              <w:t>Яничкино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Яничкино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30</w:t>
            </w:r>
            <w:r w:rsidRPr="00E31AC2">
              <w:t>100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Ангарская НХК-Роснефть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Ангарская НХК-Роснефть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31</w:t>
            </w:r>
            <w:r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ДТ ЕВРО, зимнее, класса 2,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ст. Биклянь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Биклянь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31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</w:t>
            </w:r>
            <w:proofErr w:type="spellStart"/>
            <w:r w:rsidRPr="00E31AC2">
              <w:t>эк.кл</w:t>
            </w:r>
            <w:proofErr w:type="spellEnd"/>
            <w:r w:rsidRPr="00E31AC2">
              <w:t xml:space="preserve">. К5 (ДТ-З-К5), ст. </w:t>
            </w:r>
            <w:proofErr w:type="spellStart"/>
            <w:r w:rsidRPr="00E31AC2">
              <w:t>Дземги</w:t>
            </w:r>
            <w:proofErr w:type="spellEnd"/>
            <w:r w:rsidRPr="00E31AC2">
              <w:t xml:space="preserve">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Дземги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35</w:t>
            </w:r>
            <w:r w:rsidR="00E31AC2" w:rsidRPr="00E31AC2">
              <w:t>220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эк.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К5 (ДТ-З-К5), </w:t>
            </w:r>
            <w:proofErr w:type="gramStart"/>
            <w:r w:rsidRPr="00E31AC2">
              <w:t>Ф-ал</w:t>
            </w:r>
            <w:proofErr w:type="gramEnd"/>
            <w:r w:rsidRPr="00E31AC2">
              <w:t xml:space="preserve"> в г. Усть-Куте Иркутск-</w:t>
            </w:r>
            <w:r w:rsidRPr="00E31AC2">
              <w:lastRenderedPageBreak/>
              <w:t>Терминал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gramStart"/>
            <w:r w:rsidRPr="00E31AC2">
              <w:lastRenderedPageBreak/>
              <w:t>Ф-ал</w:t>
            </w:r>
            <w:proofErr w:type="gramEnd"/>
            <w:r w:rsidRPr="00E31AC2">
              <w:t xml:space="preserve"> в г. Усть-Куте "Иркутск-Терминал"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39</w:t>
            </w:r>
            <w:r w:rsidR="00E31AC2" w:rsidRPr="00E31AC2">
              <w:t>970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ДТ ЕВРО, зимнее, класса 2, эк.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К5 (ДТ-З-К5), </w:t>
            </w:r>
            <w:proofErr w:type="spellStart"/>
            <w:r w:rsidRPr="00E31AC2">
              <w:t>Киренгский</w:t>
            </w:r>
            <w:proofErr w:type="spellEnd"/>
            <w:r w:rsidRPr="00E31AC2">
              <w:t xml:space="preserve"> цех ООО Иркутск-Терминал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Киренгский</w:t>
            </w:r>
            <w:proofErr w:type="spellEnd"/>
            <w:r w:rsidRPr="00E31AC2">
              <w:t xml:space="preserve"> участок "Иркутск-Терминал"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40</w:t>
            </w:r>
            <w:r w:rsidR="00E31AC2" w:rsidRPr="00E31AC2">
              <w:t>170</w:t>
            </w:r>
          </w:p>
        </w:tc>
      </w:tr>
      <w:tr w:rsidR="00E31AC2" w:rsidRPr="00E31AC2" w:rsidTr="00496A72">
        <w:trPr>
          <w:trHeight w:val="480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эк.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К5 (ДТ-З-К5), </w:t>
            </w:r>
            <w:proofErr w:type="spellStart"/>
            <w:r w:rsidRPr="00E31AC2">
              <w:t>Нижнеудинский</w:t>
            </w:r>
            <w:proofErr w:type="spellEnd"/>
            <w:r w:rsidRPr="00E31AC2">
              <w:t xml:space="preserve"> цех ООО Иркутск-Терминал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Нижнеудинский</w:t>
            </w:r>
            <w:proofErr w:type="spellEnd"/>
            <w:r w:rsidRPr="00E31AC2">
              <w:t xml:space="preserve"> цех "Иркутск-Терминал"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38</w:t>
            </w:r>
            <w:r w:rsidR="00E31AC2" w:rsidRPr="00E31AC2">
              <w:t>670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</w:t>
            </w:r>
            <w:proofErr w:type="spellStart"/>
            <w:r w:rsidRPr="00E31AC2">
              <w:t>эк.кл</w:t>
            </w:r>
            <w:proofErr w:type="spellEnd"/>
            <w:r w:rsidRPr="00E31AC2">
              <w:t xml:space="preserve">. К5 (ДТ-З-К5), ст. Новая </w:t>
            </w:r>
            <w:proofErr w:type="spellStart"/>
            <w:r w:rsidRPr="00E31AC2">
              <w:t>Еловка</w:t>
            </w:r>
            <w:proofErr w:type="spellEnd"/>
            <w:r w:rsidRPr="00E31AC2">
              <w:t xml:space="preserve">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Новая </w:t>
            </w:r>
            <w:proofErr w:type="spellStart"/>
            <w:r w:rsidRPr="00E31AC2">
              <w:t>Еловка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31</w:t>
            </w:r>
            <w:r w:rsidR="00E31AC2" w:rsidRPr="00E31AC2">
              <w:t>822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 (ДТ-З-К5), </w:t>
            </w:r>
            <w:proofErr w:type="spellStart"/>
            <w:r w:rsidRPr="00E31AC2">
              <w:t>Осенцы</w:t>
            </w:r>
            <w:proofErr w:type="spellEnd"/>
            <w:r w:rsidRPr="00E31AC2">
              <w:t xml:space="preserve">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Осенцы</w:t>
            </w:r>
            <w:proofErr w:type="spellEnd"/>
            <w:r w:rsidRPr="00E31AC2">
              <w:t xml:space="preserve">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эк. </w:t>
            </w:r>
            <w:proofErr w:type="spellStart"/>
            <w:r w:rsidRPr="00E31AC2">
              <w:t>кл</w:t>
            </w:r>
            <w:proofErr w:type="spellEnd"/>
            <w:r w:rsidRPr="00E31AC2">
              <w:t>. К5 (ДТ-З-К5), НБ Пензенская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Пензенская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эк. </w:t>
            </w:r>
            <w:proofErr w:type="spellStart"/>
            <w:r w:rsidRPr="00E31AC2">
              <w:t>кл</w:t>
            </w:r>
            <w:proofErr w:type="spellEnd"/>
            <w:r w:rsidRPr="00E31AC2">
              <w:t>. К5 (ДТ-З-К5), НБ Рузаевская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НБ Рузаевская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34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Самарская группа НПЗ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31</w:t>
            </w:r>
            <w:r w:rsidR="00E31AC2"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эк.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К5 (ДТ-З-К5), </w:t>
            </w:r>
            <w:proofErr w:type="spellStart"/>
            <w:r w:rsidRPr="00E31AC2">
              <w:t>Тайшетский</w:t>
            </w:r>
            <w:proofErr w:type="spellEnd"/>
            <w:r w:rsidRPr="00E31AC2">
              <w:t xml:space="preserve"> цех ООО Иркутск-Терминал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Тайшетский</w:t>
            </w:r>
            <w:proofErr w:type="spellEnd"/>
            <w:r w:rsidRPr="00E31AC2">
              <w:t xml:space="preserve"> цех "Иркутск-Терминал"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38</w:t>
            </w:r>
            <w:r w:rsidR="00E31AC2" w:rsidRPr="00E31AC2">
              <w:t>870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эк.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К5 (ДТ-З-К5), </w:t>
            </w:r>
            <w:proofErr w:type="spellStart"/>
            <w:r w:rsidRPr="00E31AC2">
              <w:t>Тулунский</w:t>
            </w:r>
            <w:proofErr w:type="spellEnd"/>
            <w:r w:rsidRPr="00E31AC2">
              <w:t xml:space="preserve"> цех ООО Иркутск-Терминал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Тулунский</w:t>
            </w:r>
            <w:proofErr w:type="spellEnd"/>
            <w:r w:rsidRPr="00E31AC2">
              <w:t xml:space="preserve"> цех "Иркутск-Терминал"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37</w:t>
            </w:r>
            <w:r w:rsidR="00E31AC2" w:rsidRPr="00E31AC2">
              <w:t>370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ДТ ЕВРО, зимнее, класса 2, </w:t>
            </w:r>
            <w:proofErr w:type="spellStart"/>
            <w:r w:rsidRPr="00E31AC2">
              <w:t>эк.кл</w:t>
            </w:r>
            <w:proofErr w:type="spellEnd"/>
            <w:r w:rsidRPr="00E31AC2">
              <w:t>. К5 (ДТ-З-К5), Уфимская группа НПЗ (</w:t>
            </w:r>
            <w:proofErr w:type="spellStart"/>
            <w:proofErr w:type="gramStart"/>
            <w:r w:rsidRPr="00E31AC2">
              <w:t>ст.отправления</w:t>
            </w:r>
            <w:proofErr w:type="spellEnd"/>
            <w:proofErr w:type="gramEnd"/>
            <w:r w:rsidRPr="00E31AC2">
              <w:t>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30</w:t>
            </w:r>
            <w:r w:rsidR="00E31AC2"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ДТ ЕВРО, зимнее, класса 2, эк. </w:t>
            </w:r>
            <w:proofErr w:type="spellStart"/>
            <w:r w:rsidRPr="00E31AC2">
              <w:t>кл</w:t>
            </w:r>
            <w:proofErr w:type="spellEnd"/>
            <w:r w:rsidRPr="00E31AC2">
              <w:t xml:space="preserve">. К5 (ДТ-З-К5), </w:t>
            </w:r>
            <w:proofErr w:type="spellStart"/>
            <w:r w:rsidRPr="00E31AC2">
              <w:t>Жилкинский</w:t>
            </w:r>
            <w:proofErr w:type="spellEnd"/>
            <w:r w:rsidRPr="00E31AC2">
              <w:t xml:space="preserve"> цех ООО Иркутск-Терминал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Жилкинский</w:t>
            </w:r>
            <w:proofErr w:type="spellEnd"/>
            <w:r w:rsidRPr="00E31AC2">
              <w:t xml:space="preserve"> цех "Иркутск-Терминал"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36</w:t>
            </w:r>
            <w:r w:rsidR="00E31AC2" w:rsidRPr="00E31AC2">
              <w:t>770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дизельное З-0,001 минус 35 (ДТ-З-К5), </w:t>
            </w:r>
            <w:proofErr w:type="spellStart"/>
            <w:r w:rsidRPr="00E31AC2">
              <w:t>Эк.кл</w:t>
            </w:r>
            <w:proofErr w:type="spellEnd"/>
            <w:r w:rsidRPr="00E31AC2">
              <w:t>. 5 ст. Кириши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33099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Топливо дизельное З-0,001 минус 35 (ДТ-З-К5), </w:t>
            </w:r>
            <w:proofErr w:type="spellStart"/>
            <w:r w:rsidRPr="00E31AC2">
              <w:t>Эк.кл</w:t>
            </w:r>
            <w:proofErr w:type="spellEnd"/>
            <w:r w:rsidRPr="00E31AC2">
              <w:t>. 5 ст. Кириши (самовывоз ж/д)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33066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дизельное З-0,001 минус 35 (ДТ-З-К5), Эк.кл.5, </w:t>
            </w:r>
            <w:proofErr w:type="spellStart"/>
            <w:r w:rsidRPr="00E31AC2">
              <w:t>Кинеф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Кинеф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33217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дизельное А-0,001 (ДТ-А-К5</w:t>
            </w:r>
            <w:proofErr w:type="gramStart"/>
            <w:r w:rsidRPr="00E31AC2">
              <w:t>) ,</w:t>
            </w:r>
            <w:proofErr w:type="gramEnd"/>
            <w:r w:rsidRPr="00E31AC2">
              <w:t xml:space="preserve"> Эк.кл.5, ст. Кириши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33099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дизельное ДТ-З-К5, класс 2, ст. Рудня-Экспорт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Рудня-Экспорт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32740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дизельное ДТ-З-К5, класс 2, ст. </w:t>
            </w:r>
            <w:proofErr w:type="spellStart"/>
            <w:r w:rsidRPr="00E31AC2">
              <w:t>Завережье</w:t>
            </w:r>
            <w:proofErr w:type="spellEnd"/>
            <w:r w:rsidRPr="00E31AC2">
              <w:t>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Завережье</w:t>
            </w:r>
            <w:proofErr w:type="spellEnd"/>
            <w:r w:rsidRPr="00E31AC2">
              <w:t>-Экспорт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32780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для реактивных двигателей ТС-1, высший сорт, </w:t>
            </w:r>
            <w:proofErr w:type="spellStart"/>
            <w:r w:rsidRPr="00E31AC2">
              <w:t>Ачинский</w:t>
            </w:r>
            <w:proofErr w:type="spellEnd"/>
            <w:r w:rsidRPr="00E31AC2">
              <w:t xml:space="preserve"> НПЗ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Ачинский</w:t>
            </w:r>
            <w:proofErr w:type="spellEnd"/>
            <w:r w:rsidRPr="00E31AC2">
              <w:t xml:space="preserve">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ТС-1, высший сорт, Ангарская НХК-Роснефть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Ангарская НХК-Роснефть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26500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для реактивных двигателей ТС-1, высший сорт, </w:t>
            </w:r>
            <w:proofErr w:type="spellStart"/>
            <w:r w:rsidRPr="00E31AC2">
              <w:t>cт</w:t>
            </w:r>
            <w:proofErr w:type="spellEnd"/>
            <w:r w:rsidRPr="00E31AC2">
              <w:t xml:space="preserve">. </w:t>
            </w:r>
            <w:proofErr w:type="spellStart"/>
            <w:r w:rsidRPr="00E31AC2">
              <w:t>Дземги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Дземги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30800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для реактивных двигателей ТС-1, высший сорт, </w:t>
            </w:r>
            <w:proofErr w:type="spellStart"/>
            <w:r w:rsidRPr="00E31AC2">
              <w:t>cт</w:t>
            </w:r>
            <w:proofErr w:type="spellEnd"/>
            <w:r w:rsidRPr="00E31AC2">
              <w:t>. Кириши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28025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для реактивных двигателей ТС-1, высший сорт, </w:t>
            </w:r>
            <w:proofErr w:type="spellStart"/>
            <w:r w:rsidRPr="00E31AC2">
              <w:t>cт</w:t>
            </w:r>
            <w:proofErr w:type="spellEnd"/>
            <w:r w:rsidRPr="00E31AC2">
              <w:t>. Кириши (самовывоз ж/д)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25488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Авиатопливо ТС-1, </w:t>
            </w:r>
            <w:proofErr w:type="spellStart"/>
            <w:r w:rsidRPr="00E31AC2">
              <w:t>Кинеф</w:t>
            </w:r>
            <w:proofErr w:type="spellEnd"/>
            <w:r w:rsidRPr="00E31AC2">
              <w:t xml:space="preserve"> - АП Пулково (франко-труба)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КИНЕФ-АП Пулково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для реактивных двигателей ТС-1, высший сорт, </w:t>
            </w:r>
            <w:proofErr w:type="spellStart"/>
            <w:r w:rsidRPr="00E31AC2">
              <w:t>cт</w:t>
            </w:r>
            <w:proofErr w:type="spellEnd"/>
            <w:r w:rsidRPr="00E31AC2">
              <w:t>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26250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ТС-1, </w:t>
            </w:r>
            <w:proofErr w:type="spellStart"/>
            <w:r w:rsidRPr="00E31AC2">
              <w:t>cт</w:t>
            </w:r>
            <w:proofErr w:type="spellEnd"/>
            <w:r w:rsidRPr="00E31AC2">
              <w:t>. Нижневартовск II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Нижневартовск II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ТС-1, высший сорт, ННПО, г. Нижневартовск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ННПО, г. Нижневартовск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Топливо для реактивных двигателей ТС-1, высший сорт, </w:t>
            </w:r>
            <w:proofErr w:type="spellStart"/>
            <w:r w:rsidRPr="00E31AC2">
              <w:t>cт</w:t>
            </w:r>
            <w:proofErr w:type="spellEnd"/>
            <w:r w:rsidRPr="00E31AC2">
              <w:t xml:space="preserve">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27</w:t>
            </w:r>
            <w:r w:rsidR="00E31AC2" w:rsidRPr="00E31AC2">
              <w:t>550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ТС-1, высший сорт, ЯНОС, г. Ярославль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ЯНОС, г. Ярославль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27</w:t>
            </w:r>
            <w:r w:rsidR="00E31AC2"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Топливо для реактивных двигателей ТС-1, высший сорт, </w:t>
            </w:r>
            <w:proofErr w:type="spellStart"/>
            <w:r w:rsidRPr="00E31AC2">
              <w:t>cт</w:t>
            </w:r>
            <w:proofErr w:type="spellEnd"/>
            <w:r w:rsidRPr="00E31AC2">
              <w:t>. Сургут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Сургут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31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ТС-1, высший сорт,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28</w:t>
            </w:r>
            <w:r w:rsidR="00E31AC2" w:rsidRPr="00E31AC2">
              <w:t>100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мазут топочный 100, ст. </w:t>
            </w:r>
            <w:proofErr w:type="gramStart"/>
            <w:r w:rsidRPr="00E31AC2">
              <w:t>Кириши  (</w:t>
            </w:r>
            <w:proofErr w:type="gramEnd"/>
            <w:r w:rsidRPr="00E31AC2">
              <w:t>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мазут топочный 100, </w:t>
            </w:r>
            <w:proofErr w:type="spellStart"/>
            <w:r w:rsidRPr="00E31AC2">
              <w:t>Кинеф</w:t>
            </w:r>
            <w:proofErr w:type="spellEnd"/>
            <w:r w:rsidRPr="00E31AC2">
              <w:t xml:space="preserve">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proofErr w:type="spellStart"/>
            <w:r w:rsidRPr="00E31AC2">
              <w:t>Кинеф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мазут топочный 100, ст.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5</w:t>
            </w:r>
            <w:r w:rsidR="00E31AC2" w:rsidRPr="00E31AC2">
              <w:t>341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мазут топочный 100, ст. </w:t>
            </w:r>
            <w:proofErr w:type="spellStart"/>
            <w:proofErr w:type="gramStart"/>
            <w:r w:rsidRPr="00E31AC2">
              <w:t>Ветласян</w:t>
            </w:r>
            <w:proofErr w:type="spellEnd"/>
            <w:r w:rsidRPr="00E31AC2">
              <w:t xml:space="preserve">  (</w:t>
            </w:r>
            <w:proofErr w:type="gramEnd"/>
            <w:r w:rsidRPr="00E31AC2">
              <w:t>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Ветласян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5</w:t>
            </w:r>
            <w:r w:rsidR="00E31AC2"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мазут топочный 100, ст. </w:t>
            </w:r>
            <w:proofErr w:type="spellStart"/>
            <w:r w:rsidRPr="00E31AC2">
              <w:t>Яничкино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Яничкино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</w:t>
            </w:r>
            <w:r w:rsidR="00E31AC2" w:rsidRPr="00E31AC2">
              <w:t>750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мазут топочный 100, ст. </w:t>
            </w:r>
            <w:proofErr w:type="spellStart"/>
            <w:r w:rsidRPr="00E31AC2">
              <w:t>Зелецино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Зелецино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мазут топочный 100, 1,50%, малозольный, 25 C, Ангарская НХК-Роснефть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Ангарская НХК-Роснефть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5</w:t>
            </w:r>
            <w:r w:rsidR="00E31AC2" w:rsidRPr="00E31AC2">
              <w:t>100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М-100, 1,50%, малозольный, 25С, ст. Хабаровск 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Хабаровск I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10</w:t>
            </w:r>
            <w:r w:rsidR="00E31AC2"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мазут топочный 100, 1,50%, малозольный, 25 C, ст. Новая </w:t>
            </w:r>
            <w:proofErr w:type="spellStart"/>
            <w:r w:rsidRPr="00E31AC2">
              <w:t>Еловка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Новая </w:t>
            </w:r>
            <w:proofErr w:type="spellStart"/>
            <w:r w:rsidRPr="00E31AC2">
              <w:t>Еловка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6</w:t>
            </w:r>
            <w:r w:rsidR="00E31AC2"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мазут топочный 100, 3,00%, зольный, 25 C, Самарская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5</w:t>
            </w:r>
            <w:r w:rsidR="00E31AC2"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мазут топочный 100, 3,00%, зольный, 25 C, Саратов-Роснефть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Саратов-Роснефть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4</w:t>
            </w:r>
            <w:r w:rsidRPr="00E31AC2">
              <w:t>900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мазут топочный 100, 3,50%, зольный, 25 C, </w:t>
            </w:r>
            <w:proofErr w:type="spellStart"/>
            <w:r w:rsidRPr="00E31AC2">
              <w:t>ст.Аллагуват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Аллагуват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3</w:t>
            </w:r>
            <w:r w:rsidRPr="00E31AC2">
              <w:t>050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мазут топочный 100, 3,00%, малозольный, 25 C, ст.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5</w:t>
            </w:r>
            <w:r w:rsidRPr="00E31AC2">
              <w:t>305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мазут топочный 100, 3,00%, малозольный, 25 C, ст. Стенькино II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Стенькино II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4</w:t>
            </w:r>
            <w:r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мазут топочный 40, ст. </w:t>
            </w:r>
            <w:proofErr w:type="spellStart"/>
            <w:r w:rsidRPr="00E31AC2">
              <w:t>Дземги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Дземги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8</w:t>
            </w:r>
            <w:r w:rsidRPr="00E31AC2">
              <w:t>400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моторное для автотракторных дизелей М 10Г2,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моторное для автотракторных дизелей М-10ДМ,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моторное для автотракторных дизелей М 10Г2К,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авиационное МС-8П,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Базовое АУ,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25500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масло базовое </w:t>
            </w:r>
            <w:proofErr w:type="spellStart"/>
            <w:r w:rsidRPr="00E31AC2">
              <w:t>изопарафиновое</w:t>
            </w:r>
            <w:proofErr w:type="spellEnd"/>
            <w:r w:rsidRPr="00E31AC2">
              <w:t xml:space="preserve"> ТАТНЕФТЬ HVI-2, ст. Биклянь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Биклянь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58965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масло базовое </w:t>
            </w:r>
            <w:proofErr w:type="spellStart"/>
            <w:r w:rsidRPr="00E31AC2">
              <w:t>изопарафиновое</w:t>
            </w:r>
            <w:proofErr w:type="spellEnd"/>
            <w:r w:rsidRPr="00E31AC2">
              <w:t xml:space="preserve"> ТАТНЕФТЬ VHVI-4, ст. Биклянь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Биклянь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67664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Базовое МС-8,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базовое селективной очистки М-20,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30000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для производства химических волокон С-9,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28000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масло </w:t>
            </w:r>
            <w:proofErr w:type="gramStart"/>
            <w:r w:rsidRPr="00E31AC2">
              <w:t>индустриальное  И</w:t>
            </w:r>
            <w:proofErr w:type="gramEnd"/>
            <w:r w:rsidRPr="00E31AC2">
              <w:t>-12А,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масло </w:t>
            </w:r>
            <w:proofErr w:type="gramStart"/>
            <w:r w:rsidRPr="00E31AC2">
              <w:t>индустриальное  И</w:t>
            </w:r>
            <w:proofErr w:type="gramEnd"/>
            <w:r w:rsidRPr="00E31AC2">
              <w:t>-20А,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25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масло </w:t>
            </w:r>
            <w:proofErr w:type="gramStart"/>
            <w:r w:rsidRPr="00E31AC2">
              <w:t>индустриальное  И</w:t>
            </w:r>
            <w:proofErr w:type="gramEnd"/>
            <w:r w:rsidRPr="00E31AC2">
              <w:t>-40А,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26</w:t>
            </w:r>
            <w:r w:rsidR="00E31AC2" w:rsidRPr="00E31AC2">
              <w:t>350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масло компрессорное из сернистых </w:t>
            </w:r>
            <w:proofErr w:type="spellStart"/>
            <w:r w:rsidRPr="00E31AC2">
              <w:t>нефтей</w:t>
            </w:r>
            <w:proofErr w:type="spellEnd"/>
            <w:r w:rsidRPr="00E31AC2">
              <w:t xml:space="preserve"> КС-19,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31</w:t>
            </w:r>
            <w:r w:rsidR="00E31AC2"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масло моторное универсальное М-8В,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proofErr w:type="spellStart"/>
            <w:r w:rsidRPr="00E31AC2">
              <w:t>Ортоксилол</w:t>
            </w:r>
            <w:proofErr w:type="spellEnd"/>
            <w:r w:rsidRPr="00E31AC2">
              <w:t xml:space="preserve"> нефтяной, Уфимская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Уфимская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бензин-растворитель </w:t>
            </w:r>
            <w:proofErr w:type="spellStart"/>
            <w:r w:rsidRPr="00E31AC2">
              <w:t>Нефрас</w:t>
            </w:r>
            <w:proofErr w:type="spellEnd"/>
            <w:r w:rsidRPr="00E31AC2">
              <w:t xml:space="preserve"> С2-80/120, ст. Рудня-Экспорт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Рудня-Экспорт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46</w:t>
            </w:r>
            <w:r w:rsidR="00E31AC2"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бензин-растворитель </w:t>
            </w:r>
            <w:proofErr w:type="spellStart"/>
            <w:r w:rsidRPr="00E31AC2">
              <w:t>Нефрас</w:t>
            </w:r>
            <w:proofErr w:type="spellEnd"/>
            <w:r w:rsidRPr="00E31AC2">
              <w:t xml:space="preserve"> С2-80/120 ст. </w:t>
            </w:r>
            <w:proofErr w:type="spellStart"/>
            <w:r w:rsidRPr="00E31AC2">
              <w:t>Завережье</w:t>
            </w:r>
            <w:proofErr w:type="spellEnd"/>
            <w:r w:rsidRPr="00E31AC2">
              <w:t>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Завережье</w:t>
            </w:r>
            <w:proofErr w:type="spellEnd"/>
            <w:r w:rsidRPr="00E31AC2">
              <w:t>-Экспорт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46</w:t>
            </w:r>
            <w:r w:rsidR="00E31AC2" w:rsidRPr="00E31AC2">
              <w:t>050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Сера техническая, ОАО "Татнефть" (УТНГП)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УТНГП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</w:t>
            </w:r>
            <w:r w:rsidR="00E31AC2"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Сера техническая газовая гранулированная сорт 9998 (ТУ 2010), ст. Биклянь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Биклянь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8</w:t>
            </w:r>
            <w:r w:rsidR="00E31AC2" w:rsidRPr="00E31AC2">
              <w:t>500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широкая фракция легких углеводородов (ШФЛУ), САНЕКО (Бол. Черниговка)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САНЕКО (Бол. Черниговка)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1</w:t>
            </w:r>
            <w:r w:rsidR="00496A72">
              <w:t>2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Изобутан марка А, ст. Кириши (самовывоз ж/д 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18</w:t>
            </w:r>
            <w:r w:rsidR="00E31AC2" w:rsidRPr="00E31AC2">
              <w:t>048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CE53A7">
            <w:r w:rsidRPr="00E31AC2">
              <w:t xml:space="preserve">Керосин для технических целей марки КТ-1, </w:t>
            </w:r>
            <w:bookmarkStart w:id="0" w:name="_GoBack"/>
            <w:bookmarkEnd w:id="0"/>
            <w:r w:rsidRPr="00E31AC2">
              <w:t>ст. Биклянь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Биклянь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31</w:t>
            </w:r>
            <w:r w:rsidR="00E31AC2" w:rsidRPr="00E31AC2">
              <w:t>118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Конденсат газовый стабильный (ТУ), ст. </w:t>
            </w:r>
            <w:proofErr w:type="spellStart"/>
            <w:r w:rsidRPr="00E31AC2">
              <w:t>Фарафонтьевская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Фарафонтьевская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18</w:t>
            </w:r>
            <w:r w:rsidR="00E31AC2"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Нормальный бутан марка А, ст. Кириши (самовывоз ж/д 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Кириши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16</w:t>
            </w:r>
            <w:r w:rsidR="00E31AC2" w:rsidRPr="00E31AC2">
              <w:t>042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 xml:space="preserve">Газы углеводородные сжиженные </w:t>
            </w:r>
            <w:proofErr w:type="spellStart"/>
            <w:proofErr w:type="gramStart"/>
            <w:r w:rsidRPr="00E31AC2">
              <w:t>топливные,марки</w:t>
            </w:r>
            <w:proofErr w:type="spellEnd"/>
            <w:proofErr w:type="gramEnd"/>
            <w:r w:rsidRPr="00E31AC2">
              <w:t xml:space="preserve"> СПБТ, Ангарская НХК (самовывоз автотранспортом)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Ангарская НХК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19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>Газы углеводородные сжиженные топливные, марки СПБТ, Пермь-ЛУКОЙЛ,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Пермь-ЛУКОЙЛ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lastRenderedPageBreak/>
              <w:t>Газы углеводородные сжиженные топливные, марки СПБТ, Самарская группа НПЗ,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15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Газы углеводородные сжиженные топливные, марки СПБТ, ст. </w:t>
            </w:r>
            <w:proofErr w:type="spellStart"/>
            <w:r w:rsidRPr="00E31AC2">
              <w:t>Яничкино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Яничкино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14</w:t>
            </w:r>
            <w:r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>Газы углеводородные сжиженные топливные. Марка ПБТ, ст. Сургут, (самовывоз ж/д)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Сургут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>Фракция легких углеводородов Самара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Самара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Сера техническая газовая гранулированная сорт 9998 (ТУ 2003), ст. Биклянь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Биклянь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>
              <w:t>8</w:t>
            </w:r>
            <w:r w:rsidRPr="00E31AC2">
              <w:t>618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Газы углеводородные сжиженные </w:t>
            </w:r>
            <w:proofErr w:type="spellStart"/>
            <w:proofErr w:type="gramStart"/>
            <w:r w:rsidRPr="00E31AC2">
              <w:t>топливные,марки</w:t>
            </w:r>
            <w:proofErr w:type="spellEnd"/>
            <w:proofErr w:type="gramEnd"/>
            <w:r w:rsidRPr="00E31AC2">
              <w:t xml:space="preserve"> ПТ,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1</w:t>
            </w:r>
            <w:r>
              <w:t>2</w:t>
            </w:r>
            <w:r w:rsidRPr="00E31AC2">
              <w:t>000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Газы углеводородные сжиженные </w:t>
            </w:r>
            <w:proofErr w:type="spellStart"/>
            <w:proofErr w:type="gramStart"/>
            <w:r w:rsidRPr="00E31AC2">
              <w:t>топливные,марки</w:t>
            </w:r>
            <w:proofErr w:type="spellEnd"/>
            <w:proofErr w:type="gramEnd"/>
            <w:r w:rsidRPr="00E31AC2">
              <w:t xml:space="preserve"> ПТ, ст. </w:t>
            </w:r>
            <w:proofErr w:type="spellStart"/>
            <w:r w:rsidRPr="00E31AC2">
              <w:t>Новоярославская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Новоярославская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 xml:space="preserve">Газы углеводородные сжиженные </w:t>
            </w:r>
            <w:proofErr w:type="spellStart"/>
            <w:proofErr w:type="gramStart"/>
            <w:r w:rsidRPr="00E31AC2">
              <w:t>топливные,марки</w:t>
            </w:r>
            <w:proofErr w:type="spellEnd"/>
            <w:proofErr w:type="gramEnd"/>
            <w:r w:rsidRPr="00E31AC2">
              <w:t xml:space="preserve"> ПТ, ст. </w:t>
            </w:r>
            <w:proofErr w:type="spellStart"/>
            <w:r w:rsidRPr="00E31AC2">
              <w:t>Яничкино</w:t>
            </w:r>
            <w:proofErr w:type="spellEnd"/>
            <w:r w:rsidRPr="00E31AC2">
              <w:t xml:space="preserve">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Яничкино</w:t>
            </w:r>
            <w:proofErr w:type="spellEnd"/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>Фракция широкая легких углеводородов Самара БП (ст. назначения)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Самара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>Газы углеводородные сжиженные топливные, марки ПБА, Волгоград-ЛУКОЙЛ,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Волгоград-ЛУКОЙЛ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 w:rsidP="00496A72">
            <w:r w:rsidRPr="00E31AC2">
              <w:t>Газы углеводородные сжиженные топливные, марки ПБА, Пермь-ЛУКОЙЛ,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Пермь-ЛУКОЙЛ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РТ, высший сорт, ст. Биклянь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Биклянь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30</w:t>
            </w:r>
            <w:r w:rsidR="00E31AC2" w:rsidRPr="00E31AC2">
              <w:t>118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двигателей, ст. Рудня-Экспорт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Рудня-Экспорт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29</w:t>
            </w:r>
            <w:r w:rsidR="00E31AC2" w:rsidRPr="00E31AC2">
              <w:t>200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РТ, высший сорт, Самарская группа НПЗ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Самарская группа НПЗ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27</w:t>
            </w:r>
            <w:r w:rsidR="00E31AC2" w:rsidRPr="00E31AC2">
              <w:t>800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lastRenderedPageBreak/>
              <w:t xml:space="preserve">Топливо для реактивных двигателей, ст. </w:t>
            </w:r>
            <w:proofErr w:type="spellStart"/>
            <w:r w:rsidRPr="00E31AC2">
              <w:t>Завережье</w:t>
            </w:r>
            <w:proofErr w:type="spellEnd"/>
            <w:r w:rsidRPr="00E31AC2">
              <w:t>-Экспорт (промежуточная станция)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 xml:space="preserve">ст. </w:t>
            </w:r>
            <w:proofErr w:type="spellStart"/>
            <w:r w:rsidRPr="00E31AC2">
              <w:t>Завережье</w:t>
            </w:r>
            <w:proofErr w:type="spellEnd"/>
            <w:r w:rsidRPr="00E31AC2">
              <w:t>-Экспорт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29</w:t>
            </w:r>
            <w:r w:rsidR="00E31AC2" w:rsidRPr="00E31AC2">
              <w:t>240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Мазут топочный ТКМ-16, ст. Комбинатская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Комбинатская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</w:t>
            </w:r>
            <w:r w:rsidR="00E31AC2" w:rsidRPr="00E31AC2">
              <w:t>162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марок РТ в/с, ТС-1 в/с, Батайск БП (ст. назначения/резервуар Покупателя)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Батайск БП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30</w:t>
            </w:r>
            <w:r w:rsidR="00E31AC2" w:rsidRPr="00E31AC2">
              <w:t>580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марок РТ в/с, ТС-1 в/с, Бугульма БП (ст. назначения/резервуар Покупателя)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Бугульма БП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марок РТ в/с, ТС-1 в/с, Пятигорск БП (ст. назначения/резервуар Покупателя)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Пятигорск БП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30</w:t>
            </w:r>
            <w:r w:rsidR="00E31AC2" w:rsidRPr="00E31AC2">
              <w:t>590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для реактивных двигателей марок РТ в/с, ТС-1 в/с, Владимир БП 2 (ст. назначения/резервуар Покупателя)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Владимир БП 2</w:t>
            </w:r>
          </w:p>
        </w:tc>
        <w:tc>
          <w:tcPr>
            <w:tcW w:w="980" w:type="dxa"/>
            <w:hideMark/>
          </w:tcPr>
          <w:p w:rsidR="00E31AC2" w:rsidRPr="00E31AC2" w:rsidRDefault="00496A72" w:rsidP="00E31AC2">
            <w:r>
              <w:t>29</w:t>
            </w:r>
            <w:r w:rsidR="00E31AC2" w:rsidRPr="00E31AC2">
              <w:t>950</w:t>
            </w:r>
          </w:p>
        </w:tc>
      </w:tr>
      <w:tr w:rsidR="00E31AC2" w:rsidRPr="00E31AC2" w:rsidTr="00496A72">
        <w:trPr>
          <w:trHeight w:val="402"/>
        </w:trPr>
        <w:tc>
          <w:tcPr>
            <w:tcW w:w="3900" w:type="dxa"/>
            <w:hideMark/>
          </w:tcPr>
          <w:p w:rsidR="00E31AC2" w:rsidRPr="00E31AC2" w:rsidRDefault="00E31AC2">
            <w:r w:rsidRPr="00E31AC2">
              <w:t>топливо судовое остаточное 100 марки RME 180, Вид II, ст. Хабаровск I (ст. отправления)</w:t>
            </w:r>
          </w:p>
        </w:tc>
        <w:tc>
          <w:tcPr>
            <w:tcW w:w="1380" w:type="dxa"/>
            <w:hideMark/>
          </w:tcPr>
          <w:p w:rsidR="00E31AC2" w:rsidRPr="00E31AC2" w:rsidRDefault="00E31AC2">
            <w:r w:rsidRPr="00E31AC2">
              <w:t>ст. Хабаровск I</w:t>
            </w:r>
          </w:p>
        </w:tc>
        <w:tc>
          <w:tcPr>
            <w:tcW w:w="980" w:type="dxa"/>
            <w:hideMark/>
          </w:tcPr>
          <w:p w:rsidR="00E31AC2" w:rsidRPr="00E31AC2" w:rsidRDefault="00E31AC2" w:rsidP="00E31AC2">
            <w:r w:rsidRPr="00E31AC2">
              <w:t>-</w:t>
            </w:r>
          </w:p>
        </w:tc>
      </w:tr>
    </w:tbl>
    <w:p w:rsidR="009237EC" w:rsidRDefault="009237EC"/>
    <w:sectPr w:rsidR="0092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C2"/>
    <w:rsid w:val="00496A72"/>
    <w:rsid w:val="009237EC"/>
    <w:rsid w:val="00CE53A7"/>
    <w:rsid w:val="00E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C205"/>
  <w15:chartTrackingRefBased/>
  <w15:docId w15:val="{54109B4E-0D2F-428A-84B8-B6916B60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2016-02-17T08:13:00Z</dcterms:created>
  <dcterms:modified xsi:type="dcterms:W3CDTF">2016-02-17T08:37:00Z</dcterms:modified>
</cp:coreProperties>
</file>