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47" w:rsidRPr="00036B47" w:rsidRDefault="00036B47" w:rsidP="00036B47">
      <w:pPr>
        <w:rPr>
          <w:b/>
        </w:rPr>
      </w:pPr>
      <w:r w:rsidRPr="00036B47">
        <w:rPr>
          <w:b/>
        </w:rPr>
        <w:t>Наименование продукта</w:t>
      </w:r>
      <w:r w:rsidRPr="00036B47">
        <w:rPr>
          <w:b/>
        </w:rPr>
        <w:tab/>
      </w:r>
      <w:r w:rsidRPr="00036B47">
        <w:rPr>
          <w:b/>
        </w:rPr>
        <w:tab/>
      </w:r>
      <w:r w:rsidRPr="00036B47">
        <w:rPr>
          <w:b/>
        </w:rPr>
        <w:tab/>
      </w:r>
      <w:r w:rsidRPr="00036B47">
        <w:rPr>
          <w:b/>
        </w:rPr>
        <w:tab/>
        <w:t xml:space="preserve">Цена с НДС в </w:t>
      </w:r>
      <w:proofErr w:type="spellStart"/>
      <w:r w:rsidRPr="00036B47">
        <w:rPr>
          <w:b/>
        </w:rPr>
        <w:t>руб</w:t>
      </w:r>
      <w:proofErr w:type="spellEnd"/>
      <w:r w:rsidRPr="00036B47">
        <w:rPr>
          <w:b/>
        </w:rPr>
        <w:t>, за тонну</w:t>
      </w:r>
    </w:p>
    <w:p w:rsidR="00036B47" w:rsidRDefault="00036B47" w:rsidP="00036B47">
      <w:r>
        <w:t>1. Абсорбент марка 50/370 (плотность 0.90–1.1)</w:t>
      </w:r>
      <w:r>
        <w:tab/>
        <w:t>договорная</w:t>
      </w:r>
    </w:p>
    <w:p w:rsidR="00036B47" w:rsidRDefault="00036B47" w:rsidP="00036B47">
      <w:r>
        <w:t xml:space="preserve">2. Абсорбент Н </w:t>
      </w:r>
      <w:proofErr w:type="spellStart"/>
      <w:r>
        <w:t>мaрка</w:t>
      </w:r>
      <w:proofErr w:type="spellEnd"/>
      <w:proofErr w:type="gramStart"/>
      <w:r>
        <w:t xml:space="preserve"> А</w:t>
      </w:r>
      <w:proofErr w:type="gramEnd"/>
      <w:r>
        <w:tab/>
        <w:t xml:space="preserve">                                           договорная</w:t>
      </w:r>
    </w:p>
    <w:p w:rsidR="00036B47" w:rsidRDefault="00036B47" w:rsidP="00036B47">
      <w:r>
        <w:t>3. Абсорбент Н марка</w:t>
      </w:r>
      <w:proofErr w:type="gramStart"/>
      <w:r>
        <w:t xml:space="preserve"> Б</w:t>
      </w:r>
      <w:proofErr w:type="gramEnd"/>
      <w:r>
        <w:tab/>
        <w:t xml:space="preserve">                                           договорная</w:t>
      </w:r>
    </w:p>
    <w:p w:rsidR="00036B47" w:rsidRDefault="00036B47" w:rsidP="00036B47">
      <w:r>
        <w:t xml:space="preserve">4. </w:t>
      </w:r>
      <w:proofErr w:type="spellStart"/>
      <w:r>
        <w:t>Лапрол</w:t>
      </w:r>
      <w:proofErr w:type="spellEnd"/>
      <w:r>
        <w:t xml:space="preserve"> 5003-2-15</w:t>
      </w:r>
      <w:r>
        <w:tab/>
      </w:r>
      <w:r>
        <w:tab/>
      </w:r>
      <w:r>
        <w:tab/>
      </w:r>
      <w:r>
        <w:tab/>
      </w:r>
      <w:r>
        <w:tab/>
        <w:t>96200</w:t>
      </w:r>
    </w:p>
    <w:p w:rsidR="00036B47" w:rsidRDefault="00036B47" w:rsidP="00036B47">
      <w:r>
        <w:t xml:space="preserve">5. </w:t>
      </w:r>
      <w:proofErr w:type="spellStart"/>
      <w:r>
        <w:t>Лапрол</w:t>
      </w:r>
      <w:proofErr w:type="spellEnd"/>
      <w:r>
        <w:t xml:space="preserve"> 5003-2Б-10</w:t>
      </w:r>
      <w:r>
        <w:tab/>
      </w:r>
      <w:r>
        <w:tab/>
      </w:r>
      <w:r>
        <w:tab/>
      </w:r>
      <w:r>
        <w:tab/>
      </w:r>
      <w:r>
        <w:tab/>
        <w:t>96200</w:t>
      </w:r>
    </w:p>
    <w:p w:rsidR="00036B47" w:rsidRDefault="00036B47" w:rsidP="00036B47">
      <w:r>
        <w:t xml:space="preserve">6. </w:t>
      </w:r>
      <w:proofErr w:type="spellStart"/>
      <w:r>
        <w:t>Лапрол</w:t>
      </w:r>
      <w:proofErr w:type="spellEnd"/>
      <w:r>
        <w:t xml:space="preserve"> 3003</w:t>
      </w:r>
      <w:r>
        <w:tab/>
      </w:r>
      <w:r>
        <w:tab/>
      </w:r>
      <w:r>
        <w:tab/>
      </w:r>
      <w:r>
        <w:tab/>
      </w:r>
      <w:r>
        <w:tab/>
      </w:r>
      <w:r>
        <w:tab/>
        <w:t>97200</w:t>
      </w:r>
    </w:p>
    <w:p w:rsidR="00036B47" w:rsidRDefault="00036B47" w:rsidP="00036B47">
      <w:r>
        <w:t xml:space="preserve">7. </w:t>
      </w:r>
      <w:proofErr w:type="spellStart"/>
      <w:r>
        <w:t>Лапрол</w:t>
      </w:r>
      <w:proofErr w:type="spellEnd"/>
      <w:r>
        <w:t xml:space="preserve"> 3603-2-12</w:t>
      </w:r>
      <w:r>
        <w:tab/>
      </w:r>
      <w:r>
        <w:tab/>
      </w:r>
      <w:r>
        <w:tab/>
      </w:r>
      <w:r>
        <w:tab/>
      </w:r>
      <w:r>
        <w:tab/>
        <w:t>97200</w:t>
      </w:r>
    </w:p>
    <w:p w:rsidR="00036B47" w:rsidRDefault="00036B47" w:rsidP="00036B47">
      <w:r>
        <w:t xml:space="preserve">8. </w:t>
      </w:r>
      <w:proofErr w:type="spellStart"/>
      <w:r>
        <w:t>Лапрол</w:t>
      </w:r>
      <w:proofErr w:type="spellEnd"/>
      <w:r>
        <w:t xml:space="preserve"> 6003-2Б-18</w:t>
      </w:r>
      <w:r>
        <w:tab/>
      </w:r>
      <w:r>
        <w:tab/>
      </w:r>
      <w:r>
        <w:tab/>
      </w:r>
      <w:r>
        <w:tab/>
      </w:r>
      <w:r>
        <w:tab/>
        <w:t>96200</w:t>
      </w:r>
    </w:p>
    <w:p w:rsidR="00036B47" w:rsidRDefault="00036B47" w:rsidP="00036B47">
      <w:r>
        <w:t xml:space="preserve">9. </w:t>
      </w:r>
      <w:proofErr w:type="spellStart"/>
      <w:r>
        <w:t>Лапромол</w:t>
      </w:r>
      <w:proofErr w:type="spellEnd"/>
      <w:r>
        <w:t xml:space="preserve"> 294</w:t>
      </w:r>
      <w:r>
        <w:tab/>
      </w:r>
      <w:r>
        <w:tab/>
      </w:r>
      <w:r>
        <w:tab/>
      </w:r>
      <w:r>
        <w:tab/>
      </w:r>
      <w:r>
        <w:tab/>
        <w:t>договорная</w:t>
      </w:r>
    </w:p>
    <w:p w:rsidR="00036B47" w:rsidRDefault="00036B47" w:rsidP="00036B47">
      <w:r>
        <w:t xml:space="preserve">10. </w:t>
      </w:r>
      <w:proofErr w:type="spellStart"/>
      <w:r>
        <w:t>Неонол</w:t>
      </w:r>
      <w:proofErr w:type="spellEnd"/>
      <w:r>
        <w:t xml:space="preserve"> АФ 9-6</w:t>
      </w:r>
      <w:r>
        <w:tab/>
      </w:r>
      <w:r>
        <w:tab/>
      </w:r>
      <w:r>
        <w:tab/>
      </w:r>
      <w:r>
        <w:tab/>
      </w:r>
      <w:r>
        <w:tab/>
        <w:t>77000</w:t>
      </w:r>
    </w:p>
    <w:p w:rsidR="00036B47" w:rsidRDefault="00036B47" w:rsidP="00036B47">
      <w:r>
        <w:t xml:space="preserve">11. </w:t>
      </w:r>
      <w:proofErr w:type="spellStart"/>
      <w:r>
        <w:t>Неонол</w:t>
      </w:r>
      <w:proofErr w:type="spellEnd"/>
      <w:r>
        <w:t xml:space="preserve"> АФ 9-10</w:t>
      </w:r>
      <w:r>
        <w:tab/>
      </w:r>
      <w:r>
        <w:tab/>
      </w:r>
      <w:r>
        <w:tab/>
      </w:r>
      <w:r>
        <w:tab/>
      </w:r>
      <w:r>
        <w:tab/>
        <w:t>77000</w:t>
      </w:r>
    </w:p>
    <w:p w:rsidR="00036B47" w:rsidRDefault="00036B47" w:rsidP="00036B47">
      <w:r>
        <w:t xml:space="preserve">12. </w:t>
      </w:r>
      <w:proofErr w:type="spellStart"/>
      <w:r>
        <w:t>Неонол</w:t>
      </w:r>
      <w:proofErr w:type="spellEnd"/>
      <w:r>
        <w:t xml:space="preserve"> АФ 9-12</w:t>
      </w:r>
      <w:r>
        <w:tab/>
      </w:r>
      <w:r>
        <w:tab/>
      </w:r>
      <w:r>
        <w:tab/>
      </w:r>
      <w:r>
        <w:tab/>
      </w:r>
      <w:r>
        <w:tab/>
        <w:t>77000</w:t>
      </w:r>
    </w:p>
    <w:p w:rsidR="00036B47" w:rsidRDefault="00036B47" w:rsidP="00036B47">
      <w:r>
        <w:t xml:space="preserve">13. </w:t>
      </w:r>
      <w:proofErr w:type="spellStart"/>
      <w:r>
        <w:t>Пентамеры</w:t>
      </w:r>
      <w:proofErr w:type="spellEnd"/>
      <w:r>
        <w:t xml:space="preserve"> пропилена</w:t>
      </w:r>
      <w:r>
        <w:tab/>
      </w:r>
      <w:r>
        <w:tab/>
      </w:r>
      <w:r>
        <w:tab/>
      </w:r>
      <w:r>
        <w:tab/>
        <w:t>23000</w:t>
      </w:r>
    </w:p>
    <w:p w:rsidR="00036B47" w:rsidRDefault="00036B47" w:rsidP="00036B47">
      <w:r>
        <w:t>14. Полиэфир простой ПЭГ 200; 300; 400</w:t>
      </w:r>
      <w:r>
        <w:tab/>
      </w:r>
      <w:r>
        <w:tab/>
      </w:r>
      <w:proofErr w:type="gramStart"/>
      <w:r>
        <w:t>договорная</w:t>
      </w:r>
      <w:proofErr w:type="gramEnd"/>
    </w:p>
    <w:p w:rsidR="00036B47" w:rsidRDefault="00036B47" w:rsidP="00036B47">
      <w:r>
        <w:t>15. Смола КОРЭ марки</w:t>
      </w:r>
      <w:proofErr w:type="gramStart"/>
      <w:r>
        <w:t xml:space="preserve"> В</w:t>
      </w:r>
      <w:proofErr w:type="gramEnd"/>
      <w:r>
        <w:tab/>
      </w:r>
      <w:r>
        <w:tab/>
      </w:r>
      <w:r>
        <w:tab/>
      </w:r>
      <w:r>
        <w:tab/>
        <w:t>договорная</w:t>
      </w:r>
    </w:p>
    <w:p w:rsidR="00036B47" w:rsidRDefault="00036B47" w:rsidP="00036B47">
      <w:r>
        <w:t xml:space="preserve">16. </w:t>
      </w:r>
      <w:proofErr w:type="spellStart"/>
      <w:r>
        <w:t>Флотореагент-оксаль</w:t>
      </w:r>
      <w:proofErr w:type="spellEnd"/>
      <w:r>
        <w:t xml:space="preserve"> Т-66</w:t>
      </w:r>
      <w:r>
        <w:tab/>
      </w:r>
      <w:r>
        <w:tab/>
      </w:r>
      <w:r>
        <w:tab/>
      </w:r>
      <w:r>
        <w:tab/>
        <w:t>договорная</w:t>
      </w:r>
    </w:p>
    <w:p w:rsidR="00036B47" w:rsidRDefault="00036B47" w:rsidP="00036B47">
      <w:r>
        <w:t xml:space="preserve">17. </w:t>
      </w:r>
      <w:proofErr w:type="spellStart"/>
      <w:r>
        <w:t>Флотореагент-оксаль</w:t>
      </w:r>
      <w:proofErr w:type="spellEnd"/>
      <w:r>
        <w:t xml:space="preserve"> Т-92</w:t>
      </w:r>
      <w:r>
        <w:tab/>
      </w:r>
      <w:r>
        <w:tab/>
      </w:r>
      <w:r>
        <w:tab/>
      </w:r>
      <w:r>
        <w:tab/>
        <w:t>17500</w:t>
      </w:r>
    </w:p>
    <w:p w:rsidR="00036B47" w:rsidRDefault="00036B47" w:rsidP="00036B47">
      <w:r>
        <w:t xml:space="preserve">18. Фракция </w:t>
      </w:r>
      <w:proofErr w:type="spellStart"/>
      <w:r>
        <w:t>пипериленовая</w:t>
      </w:r>
      <w:proofErr w:type="spellEnd"/>
      <w:r>
        <w:tab/>
      </w:r>
      <w:r>
        <w:tab/>
      </w:r>
      <w:r>
        <w:tab/>
      </w:r>
      <w:r>
        <w:tab/>
        <w:t>договорная</w:t>
      </w:r>
    </w:p>
    <w:p w:rsidR="00036B47" w:rsidRDefault="00036B47" w:rsidP="00036B47">
      <w:r>
        <w:t xml:space="preserve">19. Этиленгликоль сорт высший </w:t>
      </w:r>
      <w:r>
        <w:tab/>
      </w:r>
      <w:r>
        <w:tab/>
      </w:r>
      <w:r>
        <w:tab/>
        <w:t xml:space="preserve">51000 </w:t>
      </w:r>
    </w:p>
    <w:p w:rsidR="00036B47" w:rsidRDefault="00036B47" w:rsidP="00036B47">
      <w:r>
        <w:t xml:space="preserve">20. </w:t>
      </w:r>
      <w:proofErr w:type="spellStart"/>
      <w:r>
        <w:t>Диэтиленгликоль</w:t>
      </w:r>
      <w:proofErr w:type="spellEnd"/>
      <w:r>
        <w:tab/>
      </w:r>
      <w:r>
        <w:tab/>
      </w:r>
      <w:r>
        <w:tab/>
      </w:r>
      <w:r>
        <w:tab/>
      </w:r>
      <w:r>
        <w:tab/>
        <w:t>46000</w:t>
      </w:r>
    </w:p>
    <w:p w:rsidR="00036B47" w:rsidRDefault="00036B47" w:rsidP="00036B47">
      <w:r>
        <w:t xml:space="preserve">21. </w:t>
      </w:r>
      <w:proofErr w:type="spellStart"/>
      <w:r>
        <w:t>Этилкарбитол</w:t>
      </w:r>
      <w:proofErr w:type="spellEnd"/>
      <w:r>
        <w:tab/>
      </w:r>
      <w:r>
        <w:tab/>
      </w:r>
      <w:r>
        <w:tab/>
      </w:r>
      <w:r>
        <w:tab/>
      </w:r>
      <w:r>
        <w:tab/>
        <w:t>71000</w:t>
      </w:r>
    </w:p>
    <w:p w:rsidR="00036B47" w:rsidRDefault="00036B47" w:rsidP="00036B47">
      <w:r>
        <w:t xml:space="preserve">22. </w:t>
      </w:r>
      <w:proofErr w:type="spellStart"/>
      <w:r>
        <w:t>Этилцеллозольв</w:t>
      </w:r>
      <w:proofErr w:type="spellEnd"/>
      <w:r>
        <w:tab/>
      </w:r>
      <w:r>
        <w:tab/>
      </w:r>
      <w:r>
        <w:tab/>
      </w:r>
      <w:r>
        <w:tab/>
      </w:r>
      <w:r>
        <w:tab/>
        <w:t>71000</w:t>
      </w:r>
    </w:p>
    <w:sectPr w:rsidR="0003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36B47"/>
    <w:rsid w:val="0003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>OOO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</dc:creator>
  <cp:keywords/>
  <dc:description/>
  <cp:lastModifiedBy>comp-2</cp:lastModifiedBy>
  <cp:revision>2</cp:revision>
  <dcterms:created xsi:type="dcterms:W3CDTF">2014-03-28T05:28:00Z</dcterms:created>
  <dcterms:modified xsi:type="dcterms:W3CDTF">2014-03-28T05:30:00Z</dcterms:modified>
</cp:coreProperties>
</file>